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9961A5B" w14:textId="77777777" w:rsidR="00A458EB" w:rsidRDefault="00A458EB">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6946" w:type="dxa"/>
        <w:tblLayout w:type="fixed"/>
        <w:tblLook w:val="0400" w:firstRow="0" w:lastRow="0" w:firstColumn="0" w:lastColumn="0" w:noHBand="0" w:noVBand="1"/>
      </w:tblPr>
      <w:tblGrid>
        <w:gridCol w:w="2800"/>
        <w:gridCol w:w="2842"/>
        <w:gridCol w:w="1304"/>
      </w:tblGrid>
      <w:tr w:rsidR="00A458EB" w14:paraId="2B51F822" w14:textId="77777777">
        <w:trPr>
          <w:trHeight w:val="1760"/>
        </w:trPr>
        <w:tc>
          <w:tcPr>
            <w:tcW w:w="6946" w:type="dxa"/>
            <w:gridSpan w:val="3"/>
          </w:tcPr>
          <w:p w14:paraId="2E7DCDEE" w14:textId="77777777" w:rsidR="00A458EB" w:rsidRDefault="009412E1">
            <w:pPr>
              <w:pBdr>
                <w:top w:val="nil"/>
                <w:left w:val="nil"/>
                <w:bottom w:val="nil"/>
                <w:right w:val="nil"/>
                <w:between w:val="nil"/>
              </w:pBdr>
              <w:rPr>
                <w:rFonts w:ascii="Arial" w:eastAsia="Arial" w:hAnsi="Arial" w:cs="Arial"/>
              </w:rPr>
            </w:pPr>
            <w:r>
              <w:rPr>
                <w:rFonts w:ascii="Arial" w:eastAsia="Arial" w:hAnsi="Arial" w:cs="Arial"/>
                <w:color w:val="808080"/>
              </w:rPr>
              <w:t>[</w:t>
            </w:r>
            <w:proofErr w:type="spellStart"/>
            <w:proofErr w:type="gramStart"/>
            <w:r>
              <w:rPr>
                <w:rFonts w:ascii="Arial" w:eastAsia="Arial" w:hAnsi="Arial" w:cs="Arial"/>
                <w:color w:val="808080"/>
              </w:rPr>
              <w:t>Recipient,v</w:t>
            </w:r>
            <w:proofErr w:type="spellEnd"/>
            <w:r>
              <w:rPr>
                <w:rFonts w:ascii="Arial" w:eastAsia="Arial" w:hAnsi="Arial" w:cs="Arial"/>
                <w:color w:val="808080"/>
              </w:rPr>
              <w:t>.</w:t>
            </w:r>
            <w:proofErr w:type="gramEnd"/>
            <w:r>
              <w:rPr>
                <w:rFonts w:ascii="Arial" w:eastAsia="Arial" w:hAnsi="Arial" w:cs="Arial"/>
                <w:color w:val="808080"/>
              </w:rPr>
              <w:t>-,.v- &amp; Address]</w:t>
            </w:r>
          </w:p>
        </w:tc>
      </w:tr>
      <w:tr w:rsidR="00A458EB" w14:paraId="699F4A46" w14:textId="77777777">
        <w:trPr>
          <w:trHeight w:val="420"/>
        </w:trPr>
        <w:tc>
          <w:tcPr>
            <w:tcW w:w="2800" w:type="dxa"/>
          </w:tcPr>
          <w:p w14:paraId="02A8ED92" w14:textId="77777777" w:rsidR="00A458EB" w:rsidRDefault="009412E1">
            <w:pPr>
              <w:pBdr>
                <w:top w:val="nil"/>
                <w:left w:val="nil"/>
                <w:bottom w:val="nil"/>
                <w:right w:val="nil"/>
                <w:between w:val="nil"/>
              </w:pBdr>
              <w:rPr>
                <w:rFonts w:ascii="Arial" w:eastAsia="Arial" w:hAnsi="Arial" w:cs="Arial"/>
                <w:b/>
                <w:sz w:val="16"/>
                <w:szCs w:val="16"/>
              </w:rPr>
            </w:pPr>
            <w:r>
              <w:rPr>
                <w:rFonts w:ascii="Arial" w:eastAsia="Arial" w:hAnsi="Arial" w:cs="Arial"/>
                <w:b/>
                <w:sz w:val="16"/>
                <w:szCs w:val="16"/>
              </w:rPr>
              <w:t>Our ref.</w:t>
            </w:r>
          </w:p>
          <w:p w14:paraId="25AEBCE1" w14:textId="77777777" w:rsidR="00A458EB" w:rsidRDefault="009412E1">
            <w:pPr>
              <w:pBdr>
                <w:top w:val="nil"/>
                <w:left w:val="nil"/>
                <w:bottom w:val="nil"/>
                <w:right w:val="nil"/>
                <w:between w:val="nil"/>
              </w:pBdr>
              <w:rPr>
                <w:rFonts w:ascii="Arial" w:eastAsia="Arial" w:hAnsi="Arial" w:cs="Arial"/>
                <w:sz w:val="16"/>
                <w:szCs w:val="16"/>
              </w:rPr>
            </w:pPr>
            <w:r>
              <w:rPr>
                <w:rFonts w:ascii="Arial" w:eastAsia="Arial" w:hAnsi="Arial" w:cs="Arial"/>
                <w:color w:val="808080"/>
                <w:sz w:val="16"/>
                <w:szCs w:val="16"/>
              </w:rPr>
              <w:t xml:space="preserve">[Our </w:t>
            </w:r>
            <w:proofErr w:type="spellStart"/>
            <w:r>
              <w:rPr>
                <w:rFonts w:ascii="Arial" w:eastAsia="Arial" w:hAnsi="Arial" w:cs="Arial"/>
                <w:color w:val="808080"/>
                <w:sz w:val="16"/>
                <w:szCs w:val="16"/>
              </w:rPr>
              <w:t>øøref</w:t>
            </w:r>
            <w:proofErr w:type="spellEnd"/>
            <w:r>
              <w:rPr>
                <w:rFonts w:ascii="Arial" w:eastAsia="Arial" w:hAnsi="Arial" w:cs="Arial"/>
                <w:color w:val="808080"/>
                <w:sz w:val="16"/>
                <w:szCs w:val="16"/>
              </w:rPr>
              <w:t>]</w:t>
            </w:r>
          </w:p>
        </w:tc>
        <w:tc>
          <w:tcPr>
            <w:tcW w:w="2842" w:type="dxa"/>
          </w:tcPr>
          <w:p w14:paraId="3B90B81E" w14:textId="77777777" w:rsidR="00A458EB" w:rsidRDefault="009412E1">
            <w:pPr>
              <w:pBdr>
                <w:top w:val="nil"/>
                <w:left w:val="nil"/>
                <w:bottom w:val="nil"/>
                <w:right w:val="nil"/>
                <w:between w:val="nil"/>
              </w:pBdr>
              <w:rPr>
                <w:rFonts w:ascii="Arial" w:eastAsia="Arial" w:hAnsi="Arial" w:cs="Arial"/>
                <w:b/>
                <w:sz w:val="16"/>
                <w:szCs w:val="16"/>
              </w:rPr>
            </w:pPr>
            <w:r>
              <w:rPr>
                <w:rFonts w:ascii="Arial" w:eastAsia="Arial" w:hAnsi="Arial" w:cs="Arial"/>
                <w:b/>
                <w:sz w:val="16"/>
                <w:szCs w:val="16"/>
              </w:rPr>
              <w:t>Matter handled by</w:t>
            </w:r>
          </w:p>
          <w:p w14:paraId="39F4201B" w14:textId="77777777" w:rsidR="00A458EB" w:rsidRDefault="009412E1">
            <w:pPr>
              <w:pBdr>
                <w:top w:val="nil"/>
                <w:left w:val="nil"/>
                <w:bottom w:val="nil"/>
                <w:right w:val="nil"/>
                <w:between w:val="nil"/>
              </w:pBdr>
              <w:rPr>
                <w:rFonts w:ascii="Arial" w:eastAsia="Arial" w:hAnsi="Arial" w:cs="Arial"/>
                <w:sz w:val="16"/>
                <w:szCs w:val="16"/>
              </w:rPr>
            </w:pPr>
            <w:r>
              <w:rPr>
                <w:rFonts w:ascii="Arial" w:eastAsia="Arial" w:hAnsi="Arial" w:cs="Arial"/>
                <w:sz w:val="16"/>
                <w:szCs w:val="16"/>
              </w:rPr>
              <w:t>ØB</w:t>
            </w:r>
          </w:p>
        </w:tc>
        <w:tc>
          <w:tcPr>
            <w:tcW w:w="1304" w:type="dxa"/>
          </w:tcPr>
          <w:p w14:paraId="6580710A" w14:textId="77777777" w:rsidR="00A458EB" w:rsidRDefault="009412E1">
            <w:pPr>
              <w:pBdr>
                <w:top w:val="nil"/>
                <w:left w:val="nil"/>
                <w:bottom w:val="nil"/>
                <w:right w:val="nil"/>
                <w:between w:val="nil"/>
              </w:pBdr>
              <w:rPr>
                <w:rFonts w:ascii="Arial" w:eastAsia="Arial" w:hAnsi="Arial" w:cs="Arial"/>
                <w:b/>
                <w:sz w:val="16"/>
                <w:szCs w:val="16"/>
              </w:rPr>
            </w:pPr>
            <w:r>
              <w:rPr>
                <w:rFonts w:ascii="Arial" w:eastAsia="Arial" w:hAnsi="Arial" w:cs="Arial"/>
                <w:b/>
                <w:sz w:val="16"/>
                <w:szCs w:val="16"/>
              </w:rPr>
              <w:t>Our date</w:t>
            </w:r>
          </w:p>
          <w:p w14:paraId="0B7D868B" w14:textId="188F0A3F" w:rsidR="00A458EB" w:rsidRDefault="009412E1">
            <w:pPr>
              <w:pBdr>
                <w:top w:val="nil"/>
                <w:left w:val="nil"/>
                <w:bottom w:val="nil"/>
                <w:right w:val="nil"/>
                <w:between w:val="nil"/>
              </w:pBdr>
              <w:rPr>
                <w:rFonts w:ascii="Arial" w:eastAsia="Arial" w:hAnsi="Arial" w:cs="Arial"/>
                <w:sz w:val="16"/>
                <w:szCs w:val="16"/>
              </w:rPr>
            </w:pPr>
            <w:bookmarkStart w:id="0" w:name="_gjdgxs" w:colFirst="0" w:colLast="0"/>
            <w:bookmarkEnd w:id="0"/>
            <w:r>
              <w:rPr>
                <w:rFonts w:ascii="Arial" w:eastAsia="Arial" w:hAnsi="Arial" w:cs="Arial"/>
                <w:color w:val="808080"/>
                <w:sz w:val="16"/>
                <w:szCs w:val="16"/>
              </w:rPr>
              <w:t>202</w:t>
            </w:r>
            <w:r w:rsidR="001A2893">
              <w:rPr>
                <w:rFonts w:ascii="Arial" w:eastAsia="Arial" w:hAnsi="Arial" w:cs="Arial"/>
                <w:color w:val="808080"/>
                <w:sz w:val="16"/>
                <w:szCs w:val="16"/>
              </w:rPr>
              <w:t>1</w:t>
            </w:r>
            <w:r>
              <w:rPr>
                <w:rFonts w:ascii="Arial" w:eastAsia="Arial" w:hAnsi="Arial" w:cs="Arial"/>
                <w:color w:val="808080"/>
                <w:sz w:val="16"/>
                <w:szCs w:val="16"/>
              </w:rPr>
              <w:t>-</w:t>
            </w:r>
            <w:r w:rsidR="00F6083A">
              <w:rPr>
                <w:rFonts w:ascii="Arial" w:eastAsia="Arial" w:hAnsi="Arial" w:cs="Arial"/>
                <w:color w:val="808080"/>
                <w:sz w:val="16"/>
                <w:szCs w:val="16"/>
              </w:rPr>
              <w:t>04</w:t>
            </w:r>
            <w:r>
              <w:rPr>
                <w:rFonts w:ascii="Arial" w:eastAsia="Arial" w:hAnsi="Arial" w:cs="Arial"/>
                <w:color w:val="808080"/>
                <w:sz w:val="16"/>
                <w:szCs w:val="16"/>
              </w:rPr>
              <w:t>-</w:t>
            </w:r>
            <w:r w:rsidR="00F6083A">
              <w:rPr>
                <w:rFonts w:ascii="Arial" w:eastAsia="Arial" w:hAnsi="Arial" w:cs="Arial"/>
                <w:color w:val="808080"/>
                <w:sz w:val="16"/>
                <w:szCs w:val="16"/>
              </w:rPr>
              <w:t>15</w:t>
            </w:r>
            <w:bookmarkStart w:id="1" w:name="_GoBack"/>
            <w:bookmarkEnd w:id="1"/>
          </w:p>
        </w:tc>
      </w:tr>
      <w:tr w:rsidR="00A458EB" w14:paraId="01EA8AFC" w14:textId="77777777">
        <w:tc>
          <w:tcPr>
            <w:tcW w:w="2800" w:type="dxa"/>
          </w:tcPr>
          <w:p w14:paraId="1EF16015" w14:textId="77777777" w:rsidR="00A458EB" w:rsidRDefault="00A458EB">
            <w:pPr>
              <w:pBdr>
                <w:top w:val="nil"/>
                <w:left w:val="nil"/>
                <w:bottom w:val="nil"/>
                <w:right w:val="nil"/>
                <w:between w:val="nil"/>
              </w:pBdr>
              <w:rPr>
                <w:rFonts w:ascii="Arial" w:eastAsia="Arial" w:hAnsi="Arial" w:cs="Arial"/>
                <w:b/>
                <w:sz w:val="16"/>
                <w:szCs w:val="16"/>
              </w:rPr>
            </w:pPr>
          </w:p>
        </w:tc>
        <w:tc>
          <w:tcPr>
            <w:tcW w:w="2842" w:type="dxa"/>
          </w:tcPr>
          <w:p w14:paraId="2CFFDAC0" w14:textId="77777777" w:rsidR="00A458EB" w:rsidRDefault="00A458EB">
            <w:pPr>
              <w:pBdr>
                <w:top w:val="nil"/>
                <w:left w:val="nil"/>
                <w:bottom w:val="nil"/>
                <w:right w:val="nil"/>
                <w:between w:val="nil"/>
              </w:pBdr>
              <w:rPr>
                <w:rFonts w:ascii="Arial" w:eastAsia="Arial" w:hAnsi="Arial" w:cs="Arial"/>
                <w:b/>
                <w:sz w:val="16"/>
                <w:szCs w:val="16"/>
              </w:rPr>
            </w:pPr>
          </w:p>
        </w:tc>
        <w:tc>
          <w:tcPr>
            <w:tcW w:w="1304" w:type="dxa"/>
          </w:tcPr>
          <w:p w14:paraId="6E77B869" w14:textId="77777777" w:rsidR="00A458EB" w:rsidRDefault="00A458EB">
            <w:pPr>
              <w:pBdr>
                <w:top w:val="nil"/>
                <w:left w:val="nil"/>
                <w:bottom w:val="nil"/>
                <w:right w:val="nil"/>
                <w:between w:val="nil"/>
              </w:pBdr>
              <w:rPr>
                <w:rFonts w:ascii="Arial" w:eastAsia="Arial" w:hAnsi="Arial" w:cs="Arial"/>
                <w:sz w:val="16"/>
                <w:szCs w:val="16"/>
              </w:rPr>
            </w:pPr>
          </w:p>
        </w:tc>
      </w:tr>
    </w:tbl>
    <w:p w14:paraId="1DE29C52" w14:textId="77777777" w:rsidR="00A458EB" w:rsidRDefault="00A458EB">
      <w:pPr>
        <w:pStyle w:val="Heading1"/>
        <w:pBdr>
          <w:top w:val="nil"/>
          <w:left w:val="nil"/>
          <w:bottom w:val="nil"/>
          <w:right w:val="nil"/>
          <w:between w:val="nil"/>
        </w:pBdr>
        <w:rPr>
          <w:color w:val="808080"/>
        </w:rPr>
      </w:pPr>
    </w:p>
    <w:p w14:paraId="1993C72B" w14:textId="77777777" w:rsidR="00A458EB" w:rsidRDefault="009412E1">
      <w:pPr>
        <w:pStyle w:val="Heading1"/>
        <w:pBdr>
          <w:top w:val="nil"/>
          <w:left w:val="nil"/>
          <w:bottom w:val="nil"/>
          <w:right w:val="nil"/>
          <w:between w:val="nil"/>
        </w:pBdr>
      </w:pPr>
      <w:r>
        <w:rPr>
          <w:color w:val="808080"/>
        </w:rPr>
        <w:t>Letter of invitation to the 27th WISE meeting</w:t>
      </w:r>
      <w:r>
        <w:t xml:space="preserve"> </w:t>
      </w:r>
      <w:r>
        <w:tab/>
        <w:t xml:space="preserve"> </w:t>
      </w:r>
      <w:r>
        <w:tab/>
      </w:r>
    </w:p>
    <w:p w14:paraId="554C6AC7" w14:textId="77777777" w:rsidR="00A458EB" w:rsidRDefault="00A458EB">
      <w:pPr>
        <w:spacing w:before="200" w:after="0" w:line="360" w:lineRule="auto"/>
        <w:rPr>
          <w:color w:val="333333"/>
          <w:shd w:val="clear" w:color="auto" w:fill="FDFDFD"/>
        </w:rPr>
      </w:pPr>
    </w:p>
    <w:p w14:paraId="6FA929EF" w14:textId="77777777" w:rsidR="00A458EB" w:rsidRDefault="009412E1">
      <w:pPr>
        <w:spacing w:before="200" w:after="0" w:line="360" w:lineRule="auto"/>
        <w:rPr>
          <w:color w:val="333333"/>
          <w:shd w:val="clear" w:color="auto" w:fill="FDFDFD"/>
        </w:rPr>
      </w:pPr>
      <w:r>
        <w:rPr>
          <w:color w:val="333333"/>
          <w:shd w:val="clear" w:color="auto" w:fill="FDFDFD"/>
        </w:rPr>
        <w:t>Dear Prof./Dr./Mr. ______________,</w:t>
      </w:r>
    </w:p>
    <w:p w14:paraId="47BAA744" w14:textId="77777777" w:rsidR="00A458EB" w:rsidRDefault="00A458EB">
      <w:pPr>
        <w:spacing w:before="200" w:after="0"/>
        <w:jc w:val="both"/>
        <w:rPr>
          <w:color w:val="333333"/>
          <w:shd w:val="clear" w:color="auto" w:fill="FDFDFD"/>
        </w:rPr>
      </w:pPr>
    </w:p>
    <w:p w14:paraId="5EAFB5D7" w14:textId="0CA9B885" w:rsidR="00A458EB" w:rsidRDefault="009412E1">
      <w:pPr>
        <w:spacing w:before="200" w:after="0"/>
        <w:jc w:val="both"/>
        <w:rPr>
          <w:color w:val="333333"/>
          <w:shd w:val="clear" w:color="auto" w:fill="FDFDFD"/>
        </w:rPr>
      </w:pPr>
      <w:r>
        <w:rPr>
          <w:color w:val="333333"/>
          <w:shd w:val="clear" w:color="auto" w:fill="FDFDFD"/>
        </w:rPr>
        <w:t>I am very pleased to invite you to attend the 27th meeting on Waves in Sea Environment (WISE) 202</w:t>
      </w:r>
      <w:r w:rsidR="00123E64">
        <w:rPr>
          <w:color w:val="333333"/>
          <w:shd w:val="clear" w:color="auto" w:fill="FDFDFD"/>
        </w:rPr>
        <w:t>1</w:t>
      </w:r>
      <w:r>
        <w:rPr>
          <w:color w:val="333333"/>
          <w:shd w:val="clear" w:color="auto" w:fill="FDFDFD"/>
        </w:rPr>
        <w:t>, at your expense, held in</w:t>
      </w:r>
      <w:r>
        <w:t xml:space="preserve"> </w:t>
      </w:r>
      <w:r>
        <w:rPr>
          <w:color w:val="333333"/>
          <w:shd w:val="clear" w:color="auto" w:fill="FDFDFD"/>
        </w:rPr>
        <w:t xml:space="preserve">Bergen, Norway, </w:t>
      </w:r>
      <w:r w:rsidR="00123E64">
        <w:rPr>
          <w:color w:val="333333"/>
          <w:shd w:val="clear" w:color="auto" w:fill="FDFDFD"/>
        </w:rPr>
        <w:t>5-9</w:t>
      </w:r>
      <w:r>
        <w:rPr>
          <w:color w:val="333333"/>
          <w:shd w:val="clear" w:color="auto" w:fill="FDFDFD"/>
        </w:rPr>
        <w:t xml:space="preserve"> </w:t>
      </w:r>
      <w:r w:rsidR="00123E64">
        <w:rPr>
          <w:color w:val="333333"/>
          <w:shd w:val="clear" w:color="auto" w:fill="FDFDFD"/>
        </w:rPr>
        <w:t>September</w:t>
      </w:r>
      <w:r>
        <w:rPr>
          <w:color w:val="333333"/>
          <w:shd w:val="clear" w:color="auto" w:fill="FDFDFD"/>
        </w:rPr>
        <w:t xml:space="preserve"> 202</w:t>
      </w:r>
      <w:r w:rsidR="00123E64">
        <w:rPr>
          <w:color w:val="333333"/>
          <w:shd w:val="clear" w:color="auto" w:fill="FDFDFD"/>
        </w:rPr>
        <w:t>1</w:t>
      </w:r>
      <w:r>
        <w:rPr>
          <w:color w:val="333333"/>
          <w:shd w:val="clear" w:color="auto" w:fill="FDFDFD"/>
        </w:rPr>
        <w:t xml:space="preserve">. The WISE meeting aims to enhance our knowledge of physical processes involved in the evolution of ocean waves from the basin scale to the coastal environment. The meetings are also a forum to present and discuss novel techniques aimed at improving the </w:t>
      </w:r>
      <w:proofErr w:type="spellStart"/>
      <w:r>
        <w:rPr>
          <w:color w:val="333333"/>
          <w:shd w:val="clear" w:color="auto" w:fill="FDFDFD"/>
        </w:rPr>
        <w:t>numerics</w:t>
      </w:r>
      <w:proofErr w:type="spellEnd"/>
      <w:r>
        <w:rPr>
          <w:color w:val="333333"/>
          <w:shd w:val="clear" w:color="auto" w:fill="FDFDFD"/>
        </w:rPr>
        <w:t xml:space="preserve"> and reliability of wave models. As a well-known expert on surface waves we believe that your participation will be essential and beneficial to the meeting. On behalf of the meeting, we would appreciate if your organization, your institute, and the Norwegian Embassy would expedite the travel approval and entry visa so that you can attend the meeting on time.</w:t>
      </w:r>
    </w:p>
    <w:p w14:paraId="15DFE6A7" w14:textId="5538C494" w:rsidR="00A458EB" w:rsidRDefault="009412E1">
      <w:pPr>
        <w:spacing w:before="200" w:after="0"/>
        <w:jc w:val="both"/>
        <w:rPr>
          <w:color w:val="333333"/>
          <w:shd w:val="clear" w:color="auto" w:fill="FDFDFD"/>
        </w:rPr>
      </w:pPr>
      <w:r>
        <w:rPr>
          <w:color w:val="333333"/>
          <w:shd w:val="clear" w:color="auto" w:fill="FDFDFD"/>
        </w:rPr>
        <w:t>We look forward to meeting with you at the WISE 202</w:t>
      </w:r>
      <w:r w:rsidR="00123E64">
        <w:rPr>
          <w:color w:val="333333"/>
          <w:shd w:val="clear" w:color="auto" w:fill="FDFDFD"/>
        </w:rPr>
        <w:t>1</w:t>
      </w:r>
      <w:r>
        <w:rPr>
          <w:color w:val="333333"/>
          <w:shd w:val="clear" w:color="auto" w:fill="FDFDFD"/>
        </w:rPr>
        <w:t xml:space="preserve"> meeting in Bergen, Norway.</w:t>
      </w:r>
    </w:p>
    <w:p w14:paraId="49A05D93" w14:textId="77777777" w:rsidR="00A458EB" w:rsidRDefault="00A458EB">
      <w:pPr>
        <w:spacing w:before="200" w:after="0"/>
      </w:pPr>
    </w:p>
    <w:p w14:paraId="2832A021" w14:textId="77777777" w:rsidR="00A458EB" w:rsidRDefault="00A458EB">
      <w:pPr>
        <w:spacing w:before="200" w:after="0"/>
      </w:pPr>
    </w:p>
    <w:p w14:paraId="3935CFA8" w14:textId="77777777" w:rsidR="00A458EB" w:rsidRDefault="00A458EB">
      <w:pPr>
        <w:spacing w:before="200" w:after="0"/>
      </w:pPr>
    </w:p>
    <w:p w14:paraId="606C2650" w14:textId="77777777" w:rsidR="00A458EB" w:rsidRDefault="00A458EB">
      <w:pPr>
        <w:spacing w:before="200" w:after="0"/>
      </w:pPr>
    </w:p>
    <w:p w14:paraId="3006B370" w14:textId="77777777" w:rsidR="00A458EB" w:rsidRDefault="00A458EB">
      <w:pPr>
        <w:spacing w:before="200" w:after="0"/>
      </w:pPr>
    </w:p>
    <w:p w14:paraId="0C1EAA81" w14:textId="77777777" w:rsidR="00A458EB" w:rsidRDefault="009412E1">
      <w:pPr>
        <w:spacing w:before="200" w:after="0"/>
      </w:pPr>
      <w:r>
        <w:t>Sincerely yours</w:t>
      </w:r>
    </w:p>
    <w:p w14:paraId="0F7FD009" w14:textId="77777777" w:rsidR="00A458EB" w:rsidRDefault="00A458EB">
      <w:pPr>
        <w:spacing w:before="200" w:after="0"/>
      </w:pPr>
    </w:p>
    <w:p w14:paraId="355CB373" w14:textId="77777777" w:rsidR="00A458EB" w:rsidRDefault="009412E1">
      <w:pPr>
        <w:keepNext/>
        <w:keepLines/>
        <w:pBdr>
          <w:top w:val="nil"/>
          <w:left w:val="nil"/>
          <w:bottom w:val="nil"/>
          <w:right w:val="nil"/>
          <w:between w:val="nil"/>
        </w:pBdr>
        <w:tabs>
          <w:tab w:val="left" w:pos="5012"/>
        </w:tabs>
        <w:spacing w:after="280"/>
      </w:pPr>
      <w:r>
        <w:tab/>
        <w:t xml:space="preserve"> </w:t>
      </w:r>
      <w:r>
        <w:tab/>
        <w:t xml:space="preserve"> </w:t>
      </w:r>
      <w:r>
        <w:tab/>
      </w:r>
    </w:p>
    <w:p w14:paraId="405D15E0" w14:textId="77777777" w:rsidR="00A458EB" w:rsidRDefault="009412E1">
      <w:pPr>
        <w:tabs>
          <w:tab w:val="left" w:pos="5012"/>
        </w:tabs>
      </w:pPr>
      <w:r>
        <w:t>Prof. Oyvind Breivik</w:t>
      </w:r>
    </w:p>
    <w:p w14:paraId="4E1CF6B6" w14:textId="77777777" w:rsidR="00A458EB" w:rsidRDefault="009412E1">
      <w:pPr>
        <w:tabs>
          <w:tab w:val="left" w:pos="5012"/>
        </w:tabs>
      </w:pPr>
      <w:r>
        <w:t>Head of Division for Oceanography and Marine Meteorology</w:t>
      </w:r>
    </w:p>
    <w:p w14:paraId="483170C5" w14:textId="77777777" w:rsidR="00A458EB" w:rsidRDefault="009412E1">
      <w:pPr>
        <w:tabs>
          <w:tab w:val="left" w:pos="5012"/>
        </w:tabs>
      </w:pPr>
      <w:r>
        <w:t>R&amp;D Department, Norwegian Meteorological Institute</w:t>
      </w:r>
    </w:p>
    <w:p w14:paraId="2BC00870" w14:textId="77777777" w:rsidR="00A458EB" w:rsidRDefault="00A458EB">
      <w:pPr>
        <w:tabs>
          <w:tab w:val="left" w:pos="5012"/>
        </w:tabs>
      </w:pPr>
    </w:p>
    <w:p w14:paraId="0110867C" w14:textId="77777777" w:rsidR="00A458EB" w:rsidRDefault="009412E1">
      <w:pPr>
        <w:tabs>
          <w:tab w:val="left" w:pos="5012"/>
        </w:tabs>
      </w:pPr>
      <w:r>
        <w:t>Host of the WISE 202</w:t>
      </w:r>
      <w:r w:rsidR="00123E64">
        <w:t>1</w:t>
      </w:r>
      <w:r>
        <w:t xml:space="preserve"> meeting</w:t>
      </w:r>
    </w:p>
    <w:p w14:paraId="7203F5B2" w14:textId="77777777" w:rsidR="00A458EB" w:rsidRDefault="009412E1">
      <w:pPr>
        <w:tabs>
          <w:tab w:val="left" w:pos="5012"/>
        </w:tabs>
      </w:pPr>
      <w:proofErr w:type="spellStart"/>
      <w:r>
        <w:t>Allegaten</w:t>
      </w:r>
      <w:proofErr w:type="spellEnd"/>
      <w:r>
        <w:t xml:space="preserve"> 70, NO-5007 Bergen, Norway</w:t>
      </w:r>
    </w:p>
    <w:p w14:paraId="1CF5A5C7" w14:textId="77777777" w:rsidR="00A458EB" w:rsidRDefault="009412E1">
      <w:pPr>
        <w:tabs>
          <w:tab w:val="left" w:pos="5012"/>
        </w:tabs>
      </w:pPr>
      <w:r>
        <w:t xml:space="preserve">E-mail: </w:t>
      </w:r>
      <w:hyperlink r:id="rId6">
        <w:r>
          <w:rPr>
            <w:color w:val="1155CC"/>
            <w:u w:val="single"/>
          </w:rPr>
          <w:t>oyvind.breivik@met.no</w:t>
        </w:r>
      </w:hyperlink>
    </w:p>
    <w:p w14:paraId="16E588E7" w14:textId="4F879786" w:rsidR="00A458EB" w:rsidRDefault="009412E1">
      <w:pPr>
        <w:tabs>
          <w:tab w:val="left" w:pos="5012"/>
        </w:tabs>
      </w:pPr>
      <w:r>
        <w:t xml:space="preserve">Website: </w:t>
      </w:r>
      <w:hyperlink r:id="rId7" w:history="1">
        <w:r w:rsidR="00123E64" w:rsidRPr="00C532C5">
          <w:rPr>
            <w:rStyle w:val="Hyperlink"/>
          </w:rPr>
          <w:t>www.met.no/wise2021</w:t>
        </w:r>
      </w:hyperlink>
      <w:r>
        <w:t xml:space="preserve"> </w:t>
      </w:r>
    </w:p>
    <w:p w14:paraId="7EC1D5F0" w14:textId="77777777" w:rsidR="00A458EB" w:rsidRDefault="00A458EB">
      <w:pPr>
        <w:tabs>
          <w:tab w:val="left" w:pos="5012"/>
        </w:tabs>
      </w:pPr>
    </w:p>
    <w:p w14:paraId="6D395816" w14:textId="77777777" w:rsidR="00A458EB" w:rsidRDefault="00A458EB">
      <w:pPr>
        <w:keepNext/>
        <w:keepLines/>
        <w:pBdr>
          <w:top w:val="nil"/>
          <w:left w:val="nil"/>
          <w:bottom w:val="nil"/>
          <w:right w:val="nil"/>
          <w:between w:val="nil"/>
        </w:pBdr>
        <w:tabs>
          <w:tab w:val="left" w:pos="5012"/>
        </w:tabs>
        <w:spacing w:after="280"/>
        <w:rPr>
          <w:color w:val="808080"/>
        </w:rPr>
      </w:pPr>
    </w:p>
    <w:sectPr w:rsidR="00A458EB">
      <w:headerReference w:type="even" r:id="rId8"/>
      <w:headerReference w:type="default" r:id="rId9"/>
      <w:footerReference w:type="even" r:id="rId10"/>
      <w:footerReference w:type="default" r:id="rId11"/>
      <w:headerReference w:type="first" r:id="rId12"/>
      <w:footerReference w:type="first" r:id="rId13"/>
      <w:pgSz w:w="11906" w:h="16838"/>
      <w:pgMar w:top="2336" w:right="1928" w:bottom="2268" w:left="1588"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1694E" w14:textId="77777777" w:rsidR="00B62CE2" w:rsidRDefault="00B62CE2">
      <w:pPr>
        <w:spacing w:after="0"/>
      </w:pPr>
      <w:r>
        <w:separator/>
      </w:r>
    </w:p>
  </w:endnote>
  <w:endnote w:type="continuationSeparator" w:id="0">
    <w:p w14:paraId="278256CF" w14:textId="77777777" w:rsidR="00B62CE2" w:rsidRDefault="00B62C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AF70" w14:textId="77777777" w:rsidR="00123E64" w:rsidRDefault="00123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55EF" w14:textId="77777777" w:rsidR="00A458EB" w:rsidRDefault="00A458EB">
    <w:pPr>
      <w:widowControl w:val="0"/>
      <w:pBdr>
        <w:top w:val="nil"/>
        <w:left w:val="nil"/>
        <w:bottom w:val="nil"/>
        <w:right w:val="nil"/>
        <w:between w:val="nil"/>
      </w:pBdr>
      <w:spacing w:after="0" w:line="276" w:lineRule="auto"/>
    </w:pPr>
  </w:p>
  <w:tbl>
    <w:tblPr>
      <w:tblStyle w:val="a0"/>
      <w:tblW w:w="9214" w:type="dxa"/>
      <w:tblLayout w:type="fixed"/>
      <w:tblLook w:val="0400" w:firstRow="0" w:lastRow="0" w:firstColumn="0" w:lastColumn="0" w:noHBand="0" w:noVBand="1"/>
    </w:tblPr>
    <w:tblGrid>
      <w:gridCol w:w="2114"/>
      <w:gridCol w:w="1750"/>
      <w:gridCol w:w="1750"/>
      <w:gridCol w:w="1791"/>
      <w:gridCol w:w="1809"/>
    </w:tblGrid>
    <w:tr w:rsidR="00A458EB" w14:paraId="6F797798" w14:textId="77777777">
      <w:trPr>
        <w:trHeight w:val="420"/>
      </w:trPr>
      <w:tc>
        <w:tcPr>
          <w:tcW w:w="2114" w:type="dxa"/>
          <w:vAlign w:val="bottom"/>
        </w:tcPr>
        <w:p w14:paraId="7C0C9ADF" w14:textId="77777777" w:rsidR="00A458EB" w:rsidRDefault="009412E1">
          <w:pPr>
            <w:pBdr>
              <w:top w:val="nil"/>
              <w:left w:val="nil"/>
              <w:bottom w:val="nil"/>
              <w:right w:val="nil"/>
              <w:between w:val="nil"/>
            </w:pBdr>
            <w:tabs>
              <w:tab w:val="center" w:pos="4536"/>
              <w:tab w:val="right" w:pos="9072"/>
            </w:tabs>
            <w:spacing w:after="737"/>
            <w:rPr>
              <w:rFonts w:ascii="Arial" w:eastAsia="Arial" w:hAnsi="Arial" w:cs="Arial"/>
              <w:sz w:val="14"/>
              <w:szCs w:val="14"/>
            </w:rPr>
          </w:pPr>
          <w:r>
            <w:rPr>
              <w:rFonts w:ascii="Arial" w:eastAsia="Arial" w:hAnsi="Arial" w:cs="Arial"/>
              <w:sz w:val="14"/>
              <w:szCs w:val="14"/>
            </w:rPr>
            <w:t xml:space="preserve"> </w:t>
          </w:r>
        </w:p>
      </w:tc>
      <w:tc>
        <w:tcPr>
          <w:tcW w:w="1750" w:type="dxa"/>
          <w:vAlign w:val="bottom"/>
        </w:tcPr>
        <w:p w14:paraId="0A9E502E" w14:textId="77777777" w:rsidR="00A458EB" w:rsidRDefault="00A458EB">
          <w:pPr>
            <w:pBdr>
              <w:top w:val="nil"/>
              <w:left w:val="nil"/>
              <w:bottom w:val="nil"/>
              <w:right w:val="nil"/>
              <w:between w:val="nil"/>
            </w:pBdr>
            <w:tabs>
              <w:tab w:val="center" w:pos="4536"/>
              <w:tab w:val="right" w:pos="9072"/>
            </w:tabs>
            <w:spacing w:after="737"/>
            <w:rPr>
              <w:rFonts w:ascii="Arial" w:eastAsia="Arial" w:hAnsi="Arial" w:cs="Arial"/>
              <w:sz w:val="14"/>
              <w:szCs w:val="14"/>
            </w:rPr>
          </w:pPr>
        </w:p>
      </w:tc>
      <w:tc>
        <w:tcPr>
          <w:tcW w:w="1750" w:type="dxa"/>
          <w:vAlign w:val="bottom"/>
        </w:tcPr>
        <w:p w14:paraId="7676AF3A" w14:textId="77777777" w:rsidR="00A458EB" w:rsidRDefault="00A458EB">
          <w:pPr>
            <w:pBdr>
              <w:top w:val="nil"/>
              <w:left w:val="nil"/>
              <w:bottom w:val="nil"/>
              <w:right w:val="nil"/>
              <w:between w:val="nil"/>
            </w:pBdr>
            <w:tabs>
              <w:tab w:val="center" w:pos="4536"/>
              <w:tab w:val="right" w:pos="9072"/>
            </w:tabs>
            <w:spacing w:after="737"/>
            <w:rPr>
              <w:rFonts w:ascii="Arial" w:eastAsia="Arial" w:hAnsi="Arial" w:cs="Arial"/>
              <w:sz w:val="14"/>
              <w:szCs w:val="14"/>
            </w:rPr>
          </w:pPr>
        </w:p>
      </w:tc>
      <w:tc>
        <w:tcPr>
          <w:tcW w:w="1791" w:type="dxa"/>
          <w:vAlign w:val="bottom"/>
        </w:tcPr>
        <w:p w14:paraId="422D3EF4" w14:textId="77777777" w:rsidR="00A458EB" w:rsidRDefault="00A458EB">
          <w:pPr>
            <w:pBdr>
              <w:top w:val="nil"/>
              <w:left w:val="nil"/>
              <w:bottom w:val="nil"/>
              <w:right w:val="nil"/>
              <w:between w:val="nil"/>
            </w:pBdr>
            <w:tabs>
              <w:tab w:val="center" w:pos="4536"/>
              <w:tab w:val="right" w:pos="9072"/>
            </w:tabs>
            <w:spacing w:after="737"/>
            <w:rPr>
              <w:rFonts w:ascii="Arial" w:eastAsia="Arial" w:hAnsi="Arial" w:cs="Arial"/>
              <w:sz w:val="14"/>
              <w:szCs w:val="14"/>
            </w:rPr>
          </w:pPr>
        </w:p>
      </w:tc>
      <w:tc>
        <w:tcPr>
          <w:tcW w:w="1809" w:type="dxa"/>
          <w:vAlign w:val="bottom"/>
        </w:tcPr>
        <w:p w14:paraId="5CD4EC48" w14:textId="77777777" w:rsidR="00A458EB" w:rsidRDefault="009412E1">
          <w:pPr>
            <w:pBdr>
              <w:top w:val="nil"/>
              <w:left w:val="nil"/>
              <w:bottom w:val="nil"/>
              <w:right w:val="nil"/>
              <w:between w:val="nil"/>
            </w:pBdr>
            <w:tabs>
              <w:tab w:val="center" w:pos="4536"/>
              <w:tab w:val="right" w:pos="9072"/>
            </w:tabs>
            <w:spacing w:after="737"/>
            <w:rPr>
              <w:rFonts w:ascii="Arial" w:eastAsia="Arial" w:hAnsi="Arial" w:cs="Arial"/>
              <w:sz w:val="14"/>
              <w:szCs w:val="14"/>
            </w:rPr>
          </w:pPr>
          <w:r>
            <w:rPr>
              <w:rFonts w:ascii="Arial" w:eastAsia="Arial" w:hAnsi="Arial" w:cs="Arial"/>
              <w:sz w:val="14"/>
              <w:szCs w:val="14"/>
            </w:rPr>
            <w:t xml:space="preserve">Side </w:t>
          </w:r>
          <w:r>
            <w:rPr>
              <w:rFonts w:ascii="Arial" w:eastAsia="Arial" w:hAnsi="Arial" w:cs="Arial"/>
              <w:sz w:val="14"/>
              <w:szCs w:val="14"/>
            </w:rPr>
            <w:fldChar w:fldCharType="begin"/>
          </w:r>
          <w:r>
            <w:rPr>
              <w:rFonts w:ascii="Arial" w:eastAsia="Arial" w:hAnsi="Arial" w:cs="Arial"/>
              <w:sz w:val="14"/>
              <w:szCs w:val="14"/>
            </w:rPr>
            <w:instrText>PAGE</w:instrText>
          </w:r>
          <w:r>
            <w:rPr>
              <w:rFonts w:ascii="Arial" w:eastAsia="Arial" w:hAnsi="Arial" w:cs="Arial"/>
              <w:sz w:val="14"/>
              <w:szCs w:val="14"/>
            </w:rPr>
            <w:fldChar w:fldCharType="separate"/>
          </w:r>
          <w:r w:rsidR="00123E64">
            <w:rPr>
              <w:rFonts w:ascii="Arial" w:eastAsia="Arial" w:hAnsi="Arial" w:cs="Arial"/>
              <w:noProof/>
              <w:sz w:val="14"/>
              <w:szCs w:val="14"/>
            </w:rPr>
            <w:t>2</w:t>
          </w:r>
          <w:r>
            <w:rPr>
              <w:rFonts w:ascii="Arial" w:eastAsia="Arial" w:hAnsi="Arial" w:cs="Arial"/>
              <w:sz w:val="14"/>
              <w:szCs w:val="14"/>
            </w:rPr>
            <w:fldChar w:fldCharType="end"/>
          </w:r>
        </w:p>
      </w:tc>
    </w:tr>
  </w:tbl>
  <w:p w14:paraId="21EE0293" w14:textId="77777777" w:rsidR="00A458EB" w:rsidRDefault="00A458EB">
    <w:pPr>
      <w:pBdr>
        <w:top w:val="nil"/>
        <w:left w:val="nil"/>
        <w:bottom w:val="nil"/>
        <w:right w:val="nil"/>
        <w:between w:val="nil"/>
      </w:pBdr>
      <w:tabs>
        <w:tab w:val="center" w:pos="4536"/>
        <w:tab w:val="right" w:pos="9072"/>
      </w:tabs>
      <w:spacing w:after="73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BBBE3" w14:textId="77777777" w:rsidR="00A458EB" w:rsidRDefault="00A458EB">
    <w:pPr>
      <w:widowControl w:val="0"/>
      <w:pBdr>
        <w:top w:val="nil"/>
        <w:left w:val="nil"/>
        <w:bottom w:val="nil"/>
        <w:right w:val="nil"/>
        <w:between w:val="nil"/>
      </w:pBdr>
      <w:spacing w:after="0" w:line="276" w:lineRule="auto"/>
    </w:pPr>
  </w:p>
  <w:tbl>
    <w:tblPr>
      <w:tblStyle w:val="a1"/>
      <w:tblW w:w="8364" w:type="dxa"/>
      <w:tblLayout w:type="fixed"/>
      <w:tblLook w:val="0400" w:firstRow="0" w:lastRow="0" w:firstColumn="0" w:lastColumn="0" w:noHBand="0" w:noVBand="1"/>
    </w:tblPr>
    <w:tblGrid>
      <w:gridCol w:w="2786"/>
      <w:gridCol w:w="1414"/>
      <w:gridCol w:w="1414"/>
      <w:gridCol w:w="2750"/>
    </w:tblGrid>
    <w:tr w:rsidR="00A458EB" w14:paraId="2E2DEBD4" w14:textId="77777777">
      <w:tc>
        <w:tcPr>
          <w:tcW w:w="2786" w:type="dxa"/>
          <w:vAlign w:val="bottom"/>
        </w:tcPr>
        <w:p w14:paraId="3953C01E" w14:textId="77777777" w:rsidR="00A458EB" w:rsidRDefault="009412E1">
          <w:pPr>
            <w:pBdr>
              <w:top w:val="nil"/>
              <w:left w:val="nil"/>
              <w:bottom w:val="nil"/>
              <w:right w:val="nil"/>
              <w:between w:val="nil"/>
            </w:pBdr>
            <w:tabs>
              <w:tab w:val="center" w:pos="4536"/>
              <w:tab w:val="right" w:pos="9072"/>
            </w:tabs>
            <w:rPr>
              <w:rFonts w:ascii="Arial" w:eastAsia="Arial" w:hAnsi="Arial" w:cs="Arial"/>
              <w:b/>
              <w:color w:val="0090A8"/>
              <w:sz w:val="14"/>
              <w:szCs w:val="14"/>
            </w:rPr>
          </w:pPr>
          <w:r>
            <w:rPr>
              <w:rFonts w:ascii="Arial" w:eastAsia="Arial" w:hAnsi="Arial" w:cs="Arial"/>
              <w:b/>
              <w:color w:val="0090A8"/>
              <w:sz w:val="14"/>
              <w:szCs w:val="14"/>
            </w:rPr>
            <w:t>Norwegian</w:t>
          </w:r>
        </w:p>
        <w:p w14:paraId="5CFE11C5" w14:textId="77777777" w:rsidR="00A458EB" w:rsidRDefault="009412E1">
          <w:pPr>
            <w:pBdr>
              <w:top w:val="nil"/>
              <w:left w:val="nil"/>
              <w:bottom w:val="nil"/>
              <w:right w:val="nil"/>
              <w:between w:val="nil"/>
            </w:pBdr>
            <w:tabs>
              <w:tab w:val="center" w:pos="4536"/>
              <w:tab w:val="right" w:pos="9072"/>
            </w:tabs>
            <w:rPr>
              <w:rFonts w:ascii="Arial" w:eastAsia="Arial" w:hAnsi="Arial" w:cs="Arial"/>
              <w:b/>
              <w:color w:val="0090A8"/>
              <w:sz w:val="14"/>
              <w:szCs w:val="14"/>
            </w:rPr>
          </w:pPr>
          <w:r>
            <w:rPr>
              <w:rFonts w:ascii="Arial" w:eastAsia="Arial" w:hAnsi="Arial" w:cs="Arial"/>
              <w:b/>
              <w:color w:val="0090A8"/>
              <w:sz w:val="14"/>
              <w:szCs w:val="14"/>
            </w:rPr>
            <w:t>Meteorological Institute</w:t>
          </w:r>
        </w:p>
        <w:p w14:paraId="19FC885D" w14:textId="77777777" w:rsidR="00A458EB" w:rsidRDefault="009412E1">
          <w:pPr>
            <w:pBdr>
              <w:top w:val="nil"/>
              <w:left w:val="nil"/>
              <w:bottom w:val="nil"/>
              <w:right w:val="nil"/>
              <w:between w:val="nil"/>
            </w:pBdr>
            <w:tabs>
              <w:tab w:val="center" w:pos="4536"/>
              <w:tab w:val="right" w:pos="9072"/>
            </w:tabs>
            <w:rPr>
              <w:rFonts w:ascii="Arial" w:eastAsia="Arial" w:hAnsi="Arial" w:cs="Arial"/>
              <w:color w:val="0090A8"/>
              <w:sz w:val="14"/>
              <w:szCs w:val="14"/>
            </w:rPr>
          </w:pPr>
          <w:r>
            <w:rPr>
              <w:rFonts w:ascii="Arial" w:eastAsia="Arial" w:hAnsi="Arial" w:cs="Arial"/>
              <w:color w:val="0090A8"/>
              <w:sz w:val="14"/>
              <w:szCs w:val="14"/>
            </w:rPr>
            <w:t>Org.nr 971274042</w:t>
          </w:r>
        </w:p>
        <w:p w14:paraId="08080A71" w14:textId="77777777" w:rsidR="00A458EB" w:rsidRDefault="009412E1">
          <w:pPr>
            <w:pBdr>
              <w:top w:val="nil"/>
              <w:left w:val="nil"/>
              <w:bottom w:val="nil"/>
              <w:right w:val="nil"/>
              <w:between w:val="nil"/>
            </w:pBdr>
            <w:tabs>
              <w:tab w:val="center" w:pos="4536"/>
              <w:tab w:val="right" w:pos="9072"/>
            </w:tabs>
            <w:rPr>
              <w:rFonts w:ascii="Arial" w:eastAsia="Arial" w:hAnsi="Arial" w:cs="Arial"/>
              <w:color w:val="0090A8"/>
              <w:sz w:val="14"/>
              <w:szCs w:val="14"/>
            </w:rPr>
          </w:pPr>
          <w:r>
            <w:rPr>
              <w:rFonts w:ascii="Arial" w:eastAsia="Arial" w:hAnsi="Arial" w:cs="Arial"/>
              <w:color w:val="0090A8"/>
              <w:sz w:val="14"/>
              <w:szCs w:val="14"/>
            </w:rPr>
            <w:t>post@met.no</w:t>
          </w:r>
        </w:p>
        <w:p w14:paraId="37853C6F" w14:textId="77777777" w:rsidR="00A458EB" w:rsidRDefault="009412E1">
          <w:pPr>
            <w:pBdr>
              <w:top w:val="nil"/>
              <w:left w:val="nil"/>
              <w:bottom w:val="nil"/>
              <w:right w:val="nil"/>
              <w:between w:val="nil"/>
            </w:pBdr>
            <w:tabs>
              <w:tab w:val="center" w:pos="4536"/>
              <w:tab w:val="right" w:pos="9072"/>
            </w:tabs>
            <w:spacing w:after="737"/>
            <w:rPr>
              <w:rFonts w:ascii="Arial" w:eastAsia="Arial" w:hAnsi="Arial" w:cs="Arial"/>
              <w:color w:val="0090A8"/>
              <w:sz w:val="14"/>
              <w:szCs w:val="14"/>
            </w:rPr>
          </w:pPr>
          <w:r>
            <w:rPr>
              <w:rFonts w:ascii="Arial" w:eastAsia="Arial" w:hAnsi="Arial" w:cs="Arial"/>
              <w:color w:val="0090A8"/>
              <w:sz w:val="14"/>
              <w:szCs w:val="14"/>
            </w:rPr>
            <w:t>www.met.no / www.yr.no</w:t>
          </w:r>
        </w:p>
      </w:tc>
      <w:tc>
        <w:tcPr>
          <w:tcW w:w="1414" w:type="dxa"/>
          <w:vAlign w:val="bottom"/>
        </w:tcPr>
        <w:p w14:paraId="0D6C4EAF" w14:textId="77777777" w:rsidR="00A458EB" w:rsidRPr="00123E64" w:rsidRDefault="00A458EB">
          <w:pPr>
            <w:pBdr>
              <w:top w:val="nil"/>
              <w:left w:val="nil"/>
              <w:bottom w:val="nil"/>
              <w:right w:val="nil"/>
              <w:between w:val="nil"/>
            </w:pBdr>
            <w:tabs>
              <w:tab w:val="center" w:pos="4536"/>
              <w:tab w:val="right" w:pos="9072"/>
            </w:tabs>
            <w:rPr>
              <w:rFonts w:ascii="Arial" w:eastAsia="Arial" w:hAnsi="Arial" w:cs="Arial"/>
              <w:b/>
              <w:color w:val="0090A8"/>
              <w:sz w:val="14"/>
              <w:szCs w:val="14"/>
              <w:lang w:val="nn-NO"/>
            </w:rPr>
          </w:pPr>
        </w:p>
        <w:p w14:paraId="0F1359AE" w14:textId="77777777" w:rsidR="00A458EB" w:rsidRPr="00123E64" w:rsidRDefault="009412E1">
          <w:pPr>
            <w:pBdr>
              <w:top w:val="nil"/>
              <w:left w:val="nil"/>
              <w:bottom w:val="nil"/>
              <w:right w:val="nil"/>
              <w:between w:val="nil"/>
            </w:pBdr>
            <w:tabs>
              <w:tab w:val="center" w:pos="4536"/>
              <w:tab w:val="right" w:pos="9072"/>
            </w:tabs>
            <w:rPr>
              <w:rFonts w:ascii="Arial" w:eastAsia="Arial" w:hAnsi="Arial" w:cs="Arial"/>
              <w:b/>
              <w:color w:val="0090A8"/>
              <w:sz w:val="14"/>
              <w:szCs w:val="14"/>
              <w:lang w:val="nn-NO"/>
            </w:rPr>
          </w:pPr>
          <w:r w:rsidRPr="00123E64">
            <w:rPr>
              <w:rFonts w:ascii="Arial" w:eastAsia="Arial" w:hAnsi="Arial" w:cs="Arial"/>
              <w:b/>
              <w:color w:val="0090A8"/>
              <w:sz w:val="14"/>
              <w:szCs w:val="14"/>
              <w:lang w:val="nn-NO"/>
            </w:rPr>
            <w:t>Oslo</w:t>
          </w:r>
        </w:p>
        <w:p w14:paraId="74643456" w14:textId="77777777" w:rsidR="00A458EB" w:rsidRPr="00123E64" w:rsidRDefault="009412E1">
          <w:pPr>
            <w:pBdr>
              <w:top w:val="nil"/>
              <w:left w:val="nil"/>
              <w:bottom w:val="nil"/>
              <w:right w:val="nil"/>
              <w:between w:val="nil"/>
            </w:pBdr>
            <w:tabs>
              <w:tab w:val="center" w:pos="4536"/>
              <w:tab w:val="right" w:pos="9072"/>
            </w:tabs>
            <w:spacing w:after="737"/>
            <w:rPr>
              <w:rFonts w:ascii="Arial" w:eastAsia="Arial" w:hAnsi="Arial" w:cs="Arial"/>
              <w:color w:val="0090A8"/>
              <w:sz w:val="14"/>
              <w:szCs w:val="14"/>
              <w:lang w:val="nn-NO"/>
            </w:rPr>
          </w:pPr>
          <w:r w:rsidRPr="00123E64">
            <w:rPr>
              <w:rFonts w:ascii="Arial" w:eastAsia="Arial" w:hAnsi="Arial" w:cs="Arial"/>
              <w:color w:val="0090A8"/>
              <w:sz w:val="14"/>
              <w:szCs w:val="14"/>
              <w:lang w:val="nn-NO"/>
            </w:rPr>
            <w:t xml:space="preserve">P.O. Box 43 Blindern </w:t>
          </w:r>
          <w:r w:rsidRPr="00123E64">
            <w:rPr>
              <w:rFonts w:ascii="Arial" w:eastAsia="Arial" w:hAnsi="Arial" w:cs="Arial"/>
              <w:color w:val="0090A8"/>
              <w:sz w:val="14"/>
              <w:szCs w:val="14"/>
              <w:lang w:val="nn-NO"/>
            </w:rPr>
            <w:br/>
            <w:t>0313 Oslo, Norway</w:t>
          </w:r>
          <w:r w:rsidRPr="00123E64">
            <w:rPr>
              <w:rFonts w:ascii="Arial" w:eastAsia="Arial" w:hAnsi="Arial" w:cs="Arial"/>
              <w:color w:val="0090A8"/>
              <w:sz w:val="14"/>
              <w:szCs w:val="14"/>
              <w:lang w:val="nn-NO"/>
            </w:rPr>
            <w:br/>
            <w:t>T. +47 22 96 30 00</w:t>
          </w:r>
        </w:p>
      </w:tc>
      <w:tc>
        <w:tcPr>
          <w:tcW w:w="1414" w:type="dxa"/>
          <w:vAlign w:val="bottom"/>
        </w:tcPr>
        <w:p w14:paraId="4338B610" w14:textId="77777777" w:rsidR="00A458EB" w:rsidRPr="001A2893" w:rsidRDefault="009412E1">
          <w:pPr>
            <w:pBdr>
              <w:top w:val="nil"/>
              <w:left w:val="nil"/>
              <w:bottom w:val="nil"/>
              <w:right w:val="nil"/>
              <w:between w:val="nil"/>
            </w:pBdr>
            <w:tabs>
              <w:tab w:val="center" w:pos="4536"/>
              <w:tab w:val="right" w:pos="9072"/>
            </w:tabs>
            <w:rPr>
              <w:rFonts w:ascii="Arial" w:eastAsia="Arial" w:hAnsi="Arial" w:cs="Arial"/>
              <w:b/>
              <w:color w:val="0090A8"/>
              <w:sz w:val="14"/>
              <w:szCs w:val="14"/>
              <w:lang w:val="nb-NO"/>
            </w:rPr>
          </w:pPr>
          <w:r w:rsidRPr="001A2893">
            <w:rPr>
              <w:rFonts w:ascii="Arial" w:eastAsia="Arial" w:hAnsi="Arial" w:cs="Arial"/>
              <w:b/>
              <w:color w:val="0090A8"/>
              <w:sz w:val="14"/>
              <w:szCs w:val="14"/>
              <w:lang w:val="nb-NO"/>
            </w:rPr>
            <w:t>Bergen</w:t>
          </w:r>
        </w:p>
        <w:p w14:paraId="71AD5029" w14:textId="77777777" w:rsidR="00A458EB" w:rsidRPr="001A2893" w:rsidRDefault="009412E1">
          <w:pPr>
            <w:pBdr>
              <w:top w:val="nil"/>
              <w:left w:val="nil"/>
              <w:bottom w:val="nil"/>
              <w:right w:val="nil"/>
              <w:between w:val="nil"/>
            </w:pBdr>
            <w:tabs>
              <w:tab w:val="center" w:pos="4536"/>
              <w:tab w:val="right" w:pos="9072"/>
            </w:tabs>
            <w:spacing w:after="737"/>
            <w:rPr>
              <w:rFonts w:ascii="Arial" w:eastAsia="Arial" w:hAnsi="Arial" w:cs="Arial"/>
              <w:color w:val="0090A8"/>
              <w:sz w:val="14"/>
              <w:szCs w:val="14"/>
              <w:lang w:val="nb-NO"/>
            </w:rPr>
          </w:pPr>
          <w:r w:rsidRPr="001A2893">
            <w:rPr>
              <w:rFonts w:ascii="Arial" w:eastAsia="Arial" w:hAnsi="Arial" w:cs="Arial"/>
              <w:color w:val="0090A8"/>
              <w:sz w:val="14"/>
              <w:szCs w:val="14"/>
              <w:lang w:val="nb-NO"/>
            </w:rPr>
            <w:t>Allégaten 70</w:t>
          </w:r>
          <w:r w:rsidRPr="001A2893">
            <w:rPr>
              <w:rFonts w:ascii="Arial" w:eastAsia="Arial" w:hAnsi="Arial" w:cs="Arial"/>
              <w:color w:val="0090A8"/>
              <w:sz w:val="14"/>
              <w:szCs w:val="14"/>
              <w:lang w:val="nb-NO"/>
            </w:rPr>
            <w:br/>
            <w:t>5007 Bergen, Norway</w:t>
          </w:r>
          <w:r w:rsidRPr="001A2893">
            <w:rPr>
              <w:rFonts w:ascii="Arial" w:eastAsia="Arial" w:hAnsi="Arial" w:cs="Arial"/>
              <w:color w:val="0090A8"/>
              <w:sz w:val="14"/>
              <w:szCs w:val="14"/>
              <w:lang w:val="nb-NO"/>
            </w:rPr>
            <w:br/>
            <w:t>T. +47 55 23 66 00</w:t>
          </w:r>
        </w:p>
      </w:tc>
      <w:tc>
        <w:tcPr>
          <w:tcW w:w="2750" w:type="dxa"/>
          <w:vAlign w:val="bottom"/>
        </w:tcPr>
        <w:p w14:paraId="20E9389F" w14:textId="77777777" w:rsidR="00A458EB" w:rsidRDefault="009412E1">
          <w:pPr>
            <w:pBdr>
              <w:top w:val="nil"/>
              <w:left w:val="nil"/>
              <w:bottom w:val="nil"/>
              <w:right w:val="nil"/>
              <w:between w:val="nil"/>
            </w:pBdr>
            <w:tabs>
              <w:tab w:val="center" w:pos="4536"/>
              <w:tab w:val="right" w:pos="9072"/>
            </w:tabs>
            <w:spacing w:after="737"/>
            <w:rPr>
              <w:rFonts w:ascii="Arial" w:eastAsia="Arial" w:hAnsi="Arial" w:cs="Arial"/>
              <w:b/>
              <w:color w:val="0090A8"/>
              <w:sz w:val="14"/>
              <w:szCs w:val="14"/>
            </w:rPr>
          </w:pPr>
          <w:proofErr w:type="spellStart"/>
          <w:r>
            <w:rPr>
              <w:rFonts w:ascii="Arial" w:eastAsia="Arial" w:hAnsi="Arial" w:cs="Arial"/>
              <w:b/>
              <w:color w:val="0090A8"/>
              <w:sz w:val="14"/>
              <w:szCs w:val="14"/>
            </w:rPr>
            <w:t>Tromsø</w:t>
          </w:r>
          <w:proofErr w:type="spellEnd"/>
          <w:r>
            <w:rPr>
              <w:rFonts w:ascii="Arial" w:eastAsia="Arial" w:hAnsi="Arial" w:cs="Arial"/>
              <w:b/>
              <w:color w:val="0090A8"/>
              <w:sz w:val="14"/>
              <w:szCs w:val="14"/>
            </w:rPr>
            <w:br/>
            <w:t xml:space="preserve">P.O. Box 6314, </w:t>
          </w:r>
          <w:proofErr w:type="spellStart"/>
          <w:r>
            <w:rPr>
              <w:rFonts w:ascii="Arial" w:eastAsia="Arial" w:hAnsi="Arial" w:cs="Arial"/>
              <w:b/>
              <w:color w:val="0090A8"/>
              <w:sz w:val="14"/>
              <w:szCs w:val="14"/>
            </w:rPr>
            <w:t>Langnes</w:t>
          </w:r>
          <w:proofErr w:type="spellEnd"/>
          <w:r>
            <w:rPr>
              <w:rFonts w:ascii="Arial" w:eastAsia="Arial" w:hAnsi="Arial" w:cs="Arial"/>
              <w:b/>
              <w:color w:val="0090A8"/>
              <w:sz w:val="14"/>
              <w:szCs w:val="14"/>
            </w:rPr>
            <w:br/>
            <w:t xml:space="preserve">9293 </w:t>
          </w:r>
          <w:proofErr w:type="spellStart"/>
          <w:r>
            <w:rPr>
              <w:rFonts w:ascii="Arial" w:eastAsia="Arial" w:hAnsi="Arial" w:cs="Arial"/>
              <w:b/>
              <w:color w:val="0090A8"/>
              <w:sz w:val="14"/>
              <w:szCs w:val="14"/>
            </w:rPr>
            <w:t>Tromsø</w:t>
          </w:r>
          <w:proofErr w:type="spellEnd"/>
          <w:r>
            <w:rPr>
              <w:rFonts w:ascii="Arial" w:eastAsia="Arial" w:hAnsi="Arial" w:cs="Arial"/>
              <w:b/>
              <w:color w:val="0090A8"/>
              <w:sz w:val="14"/>
              <w:szCs w:val="14"/>
            </w:rPr>
            <w:t xml:space="preserve">, </w:t>
          </w:r>
          <w:r>
            <w:rPr>
              <w:rFonts w:ascii="Arial" w:eastAsia="Arial" w:hAnsi="Arial" w:cs="Arial"/>
              <w:b/>
              <w:color w:val="0090A8"/>
              <w:sz w:val="14"/>
              <w:szCs w:val="14"/>
            </w:rPr>
            <w:br/>
            <w:t>Norway</w:t>
          </w:r>
          <w:r>
            <w:rPr>
              <w:rFonts w:ascii="Arial" w:eastAsia="Arial" w:hAnsi="Arial" w:cs="Arial"/>
              <w:b/>
              <w:color w:val="0090A8"/>
              <w:sz w:val="14"/>
              <w:szCs w:val="14"/>
            </w:rPr>
            <w:br/>
            <w:t>Tel. +47 77 62 13 00</w:t>
          </w:r>
        </w:p>
      </w:tc>
    </w:tr>
  </w:tbl>
  <w:p w14:paraId="32BCE31B" w14:textId="77777777" w:rsidR="00A458EB" w:rsidRDefault="00A458EB">
    <w:pPr>
      <w:pBdr>
        <w:top w:val="nil"/>
        <w:left w:val="nil"/>
        <w:bottom w:val="nil"/>
        <w:right w:val="nil"/>
        <w:between w:val="nil"/>
      </w:pBdr>
      <w:tabs>
        <w:tab w:val="center" w:pos="4536"/>
        <w:tab w:val="right" w:pos="9072"/>
      </w:tabs>
      <w:spacing w:after="73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E57BE" w14:textId="77777777" w:rsidR="00B62CE2" w:rsidRDefault="00B62CE2">
      <w:pPr>
        <w:spacing w:after="0"/>
      </w:pPr>
      <w:r>
        <w:separator/>
      </w:r>
    </w:p>
  </w:footnote>
  <w:footnote w:type="continuationSeparator" w:id="0">
    <w:p w14:paraId="057CB2EB" w14:textId="77777777" w:rsidR="00B62CE2" w:rsidRDefault="00B62C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D8032" w14:textId="77777777" w:rsidR="00123E64" w:rsidRDefault="00123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AE203" w14:textId="77777777" w:rsidR="00A458EB" w:rsidRDefault="00A458EB">
    <w:pPr>
      <w:pBdr>
        <w:top w:val="nil"/>
        <w:left w:val="nil"/>
        <w:bottom w:val="nil"/>
        <w:right w:val="nil"/>
        <w:between w:val="nil"/>
      </w:pBdr>
      <w:tabs>
        <w:tab w:val="center" w:pos="4536"/>
        <w:tab w:val="right" w:pos="9072"/>
      </w:tabs>
      <w:spacing w:before="709"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1E352" w14:textId="77777777" w:rsidR="00A458EB" w:rsidRDefault="009412E1">
    <w:pPr>
      <w:pBdr>
        <w:top w:val="nil"/>
        <w:left w:val="nil"/>
        <w:bottom w:val="nil"/>
        <w:right w:val="nil"/>
        <w:between w:val="nil"/>
      </w:pBdr>
      <w:tabs>
        <w:tab w:val="center" w:pos="4536"/>
        <w:tab w:val="right" w:pos="9072"/>
      </w:tabs>
      <w:spacing w:before="709" w:after="0"/>
    </w:pPr>
    <w:r>
      <w:rPr>
        <w:noProof/>
      </w:rPr>
      <w:drawing>
        <wp:anchor distT="114300" distB="114300" distL="114300" distR="114300" simplePos="0" relativeHeight="251658240" behindDoc="0" locked="0" layoutInCell="1" hidden="0" allowOverlap="1" wp14:anchorId="296B6FD3" wp14:editId="19ADBD68">
          <wp:simplePos x="0" y="0"/>
          <wp:positionH relativeFrom="column">
            <wp:posOffset>4733925</wp:posOffset>
          </wp:positionH>
          <wp:positionV relativeFrom="paragraph">
            <wp:posOffset>552450</wp:posOffset>
          </wp:positionV>
          <wp:extent cx="1210802" cy="132873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10802" cy="132873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EB"/>
    <w:rsid w:val="00123E64"/>
    <w:rsid w:val="001A2893"/>
    <w:rsid w:val="009412E1"/>
    <w:rsid w:val="00A458EB"/>
    <w:rsid w:val="00B62CE2"/>
    <w:rsid w:val="00F608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8F932"/>
  <w15:docId w15:val="{CBF633D4-332F-D248-B5C7-440CA364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GB"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28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240" w:after="0"/>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before="240" w:after="0"/>
      <w:outlineLvl w:val="2"/>
    </w:pPr>
    <w:rPr>
      <w:i/>
    </w:rPr>
  </w:style>
  <w:style w:type="paragraph" w:styleId="Heading4">
    <w:name w:val="heading 4"/>
    <w:basedOn w:val="Normal"/>
    <w:next w:val="Normal"/>
    <w:uiPriority w:val="9"/>
    <w:semiHidden/>
    <w:unhideWhenUsed/>
    <w:qFormat/>
    <w:pPr>
      <w:keepNext/>
      <w:keepLines/>
      <w:spacing w:before="40" w:after="0"/>
      <w:outlineLvl w:val="3"/>
    </w:pPr>
    <w:rPr>
      <w:rFonts w:ascii="Arial" w:eastAsia="Arial" w:hAnsi="Arial" w:cs="Arial"/>
      <w:i/>
      <w:color w:val="3E803E"/>
    </w:rPr>
  </w:style>
  <w:style w:type="paragraph" w:styleId="Heading5">
    <w:name w:val="heading 5"/>
    <w:basedOn w:val="Normal"/>
    <w:next w:val="Normal"/>
    <w:uiPriority w:val="9"/>
    <w:semiHidden/>
    <w:unhideWhenUsed/>
    <w:qFormat/>
    <w:pPr>
      <w:keepNext/>
      <w:keepLines/>
      <w:spacing w:before="40" w:after="0"/>
      <w:outlineLvl w:val="4"/>
    </w:pPr>
    <w:rPr>
      <w:rFonts w:ascii="Arial" w:eastAsia="Arial" w:hAnsi="Arial" w:cs="Arial"/>
      <w:color w:val="3E803E"/>
    </w:rPr>
  </w:style>
  <w:style w:type="paragraph" w:styleId="Heading6">
    <w:name w:val="heading 6"/>
    <w:basedOn w:val="Normal"/>
    <w:next w:val="Normal"/>
    <w:uiPriority w:val="9"/>
    <w:semiHidden/>
    <w:unhideWhenUsed/>
    <w:qFormat/>
    <w:pPr>
      <w:keepNext/>
      <w:keepLines/>
      <w:spacing w:before="40" w:after="0"/>
      <w:outlineLvl w:val="5"/>
    </w:pPr>
    <w:rPr>
      <w:rFonts w:ascii="Arial" w:eastAsia="Arial" w:hAnsi="Arial" w:cs="Arial"/>
      <w:color w:val="2955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pPr>
    <w:rPr>
      <w:rFonts w:ascii="Arial" w:eastAsia="Arial" w:hAnsi="Arial" w:cs="Arial"/>
      <w:sz w:val="56"/>
      <w:szCs w:val="56"/>
    </w:rPr>
  </w:style>
  <w:style w:type="paragraph" w:styleId="Subtitle">
    <w:name w:val="Subtitle"/>
    <w:basedOn w:val="Normal"/>
    <w:next w:val="Normal"/>
    <w:uiPriority w:val="11"/>
    <w:qFormat/>
    <w:pPr>
      <w:keepNext/>
      <w:keepLines/>
      <w:spacing w:after="160"/>
    </w:pPr>
    <w:rPr>
      <w:i/>
      <w:color w:val="666666"/>
      <w:sz w:val="22"/>
      <w:szCs w:val="22"/>
    </w:rPr>
  </w:style>
  <w:style w:type="table" w:customStyle="1" w:styleId="a">
    <w:basedOn w:val="TableNormal"/>
    <w:pPr>
      <w:spacing w:after="0"/>
    </w:pPr>
    <w:tblPr>
      <w:tblStyleRowBandSize w:val="1"/>
      <w:tblStyleColBandSize w:val="1"/>
      <w:tblCellMar>
        <w:left w:w="115" w:type="dxa"/>
        <w:right w:w="115" w:type="dxa"/>
      </w:tblCellMar>
    </w:tblPr>
  </w:style>
  <w:style w:type="table" w:customStyle="1" w:styleId="a0">
    <w:basedOn w:val="TableNormal"/>
    <w:pPr>
      <w:spacing w:after="0"/>
    </w:pPr>
    <w:tblPr>
      <w:tblStyleRowBandSize w:val="1"/>
      <w:tblStyleColBandSize w:val="1"/>
      <w:tblCellMar>
        <w:left w:w="115" w:type="dxa"/>
        <w:right w:w="115" w:type="dxa"/>
      </w:tblCellMar>
    </w:tblPr>
  </w:style>
  <w:style w:type="table" w:customStyle="1" w:styleId="a1">
    <w:basedOn w:val="TableNormal"/>
    <w:pPr>
      <w:spacing w:after="0"/>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23E64"/>
    <w:pPr>
      <w:tabs>
        <w:tab w:val="center" w:pos="4513"/>
        <w:tab w:val="right" w:pos="9026"/>
      </w:tabs>
      <w:spacing w:after="0"/>
    </w:pPr>
  </w:style>
  <w:style w:type="character" w:customStyle="1" w:styleId="HeaderChar">
    <w:name w:val="Header Char"/>
    <w:basedOn w:val="DefaultParagraphFont"/>
    <w:link w:val="Header"/>
    <w:uiPriority w:val="99"/>
    <w:rsid w:val="00123E64"/>
  </w:style>
  <w:style w:type="paragraph" w:styleId="Footer">
    <w:name w:val="footer"/>
    <w:basedOn w:val="Normal"/>
    <w:link w:val="FooterChar"/>
    <w:uiPriority w:val="99"/>
    <w:unhideWhenUsed/>
    <w:rsid w:val="00123E64"/>
    <w:pPr>
      <w:tabs>
        <w:tab w:val="center" w:pos="4513"/>
        <w:tab w:val="right" w:pos="9026"/>
      </w:tabs>
      <w:spacing w:after="0"/>
    </w:pPr>
  </w:style>
  <w:style w:type="character" w:customStyle="1" w:styleId="FooterChar">
    <w:name w:val="Footer Char"/>
    <w:basedOn w:val="DefaultParagraphFont"/>
    <w:link w:val="Footer"/>
    <w:uiPriority w:val="99"/>
    <w:rsid w:val="00123E64"/>
  </w:style>
  <w:style w:type="character" w:styleId="Hyperlink">
    <w:name w:val="Hyperlink"/>
    <w:basedOn w:val="DefaultParagraphFont"/>
    <w:uiPriority w:val="99"/>
    <w:unhideWhenUsed/>
    <w:rsid w:val="00123E64"/>
    <w:rPr>
      <w:color w:val="0000FF" w:themeColor="hyperlink"/>
      <w:u w:val="single"/>
    </w:rPr>
  </w:style>
  <w:style w:type="character" w:styleId="UnresolvedMention">
    <w:name w:val="Unresolved Mention"/>
    <w:basedOn w:val="DefaultParagraphFont"/>
    <w:uiPriority w:val="99"/>
    <w:semiHidden/>
    <w:unhideWhenUsed/>
    <w:rsid w:val="00123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met.no/wise2021"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yvind.breivik@met.no"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2021-04-14T13:56:00Z</dcterms:created>
  <dcterms:modified xsi:type="dcterms:W3CDTF">2021-04-15T14:03:00Z</dcterms:modified>
</cp:coreProperties>
</file>